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4" w:rsidRPr="00A57042" w:rsidRDefault="000421F4" w:rsidP="00A57042">
      <w:pPr>
        <w:pStyle w:val="a3"/>
        <w:snapToGrid/>
        <w:spacing w:line="240" w:lineRule="auto"/>
        <w:rPr>
          <w:rFonts w:ascii="MS Gothic" w:eastAsiaTheme="minorEastAsia" w:hAnsi="MS Gothic" w:hint="eastAsia"/>
        </w:rPr>
      </w:pPr>
      <w:r>
        <w:rPr>
          <w:noProof/>
        </w:rPr>
        <w:drawing>
          <wp:inline distT="0" distB="0" distL="0" distR="0" wp14:anchorId="78889884" wp14:editId="2B4FE568">
            <wp:extent cx="571500" cy="340702"/>
            <wp:effectExtent l="0" t="0" r="0" b="2540"/>
            <wp:docPr id="1" name="그림 1" descr="EMB00002aac3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70152" descr="EMB00002aac3d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57042">
        <w:rPr>
          <w:rFonts w:hint="eastAsia"/>
        </w:rPr>
        <w:t xml:space="preserve">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</w:rPr>
        <w:t xml:space="preserve">KCP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  <w:lang w:eastAsia="ja-JP"/>
        </w:rPr>
        <w:t>地球市民日本語学校</w:t>
      </w:r>
      <w:r w:rsidR="00A57042">
        <w:rPr>
          <w:rFonts w:ascii="Kozuka Gothic Pro B" w:eastAsiaTheme="minorEastAsia" w:hAnsi="Kozuka Gothic Pro B" w:hint="eastAsia"/>
          <w:b/>
          <w:sz w:val="56"/>
          <w:szCs w:val="56"/>
        </w:rPr>
        <w:t xml:space="preserve"> </w:t>
      </w:r>
    </w:p>
    <w:p w:rsidR="000421F4" w:rsidRPr="00A219D6" w:rsidRDefault="000421F4" w:rsidP="00A219D6">
      <w:pPr>
        <w:pStyle w:val="a3"/>
        <w:snapToGrid/>
        <w:spacing w:line="240" w:lineRule="auto"/>
        <w:ind w:firstLineChars="200" w:firstLine="643"/>
        <w:rPr>
          <w:rFonts w:ascii="MS Gothic" w:eastAsiaTheme="minorEastAsia" w:hAnsi="MS Gothic" w:hint="eastAsia"/>
          <w:b/>
          <w:sz w:val="32"/>
          <w:szCs w:val="32"/>
        </w:rPr>
      </w:pP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2014年度　EJU日本留学試験(第2回)申請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</w:p>
    <w:p w:rsidR="00A57042" w:rsidRPr="00A219D6" w:rsidRDefault="00A57042" w:rsidP="00A57042">
      <w:pPr>
        <w:pStyle w:val="a3"/>
        <w:snapToGrid/>
        <w:spacing w:line="240" w:lineRule="auto"/>
        <w:rPr>
          <w:rFonts w:ascii="MS Gothic" w:eastAsiaTheme="minorEastAsia" w:hAnsi="MS Gothic" w:hint="eastAsia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</w:tblGrid>
      <w:tr w:rsidR="000421F4" w:rsidRPr="00A57042" w:rsidTr="00A219D6">
        <w:tc>
          <w:tcPr>
            <w:tcW w:w="7892" w:type="dxa"/>
            <w:gridSpan w:val="14"/>
            <w:tcBorders>
              <w:top w:val="nil"/>
              <w:lef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3－1．理科</w:t>
            </w: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受験科目</w:t>
            </w:r>
          </w:p>
        </w:tc>
        <w:tc>
          <w:tcPr>
            <w:tcW w:w="309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1．日本語</w:t>
            </w:r>
          </w:p>
        </w:tc>
        <w:tc>
          <w:tcPr>
            <w:tcW w:w="26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2．数学</w:t>
            </w:r>
          </w:p>
        </w:tc>
        <w:tc>
          <w:tcPr>
            <w:tcW w:w="309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3－2．総合科目</w:t>
            </w:r>
          </w:p>
        </w:tc>
      </w:tr>
      <w:tr w:rsidR="000421F4" w:rsidRPr="00A57042" w:rsidTr="00A219D6">
        <w:tc>
          <w:tcPr>
            <w:tcW w:w="7892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바탕" w:eastAsia="바탕" w:hAnsi="바탕" w:cs="바탕" w:hint="eastAsia"/>
                <w:b/>
                <w:sz w:val="28"/>
                <w:szCs w:val="28"/>
              </w:rPr>
              <w:t>한글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漢字</w:t>
            </w:r>
          </w:p>
        </w:tc>
        <w:tc>
          <w:tcPr>
            <w:tcW w:w="17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proofErr w:type="spellStart"/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Alpahbet</w:t>
            </w:r>
            <w:proofErr w:type="spellEnd"/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 xml:space="preserve">(CAPITAL) / 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ローマ字</w:t>
            </w:r>
          </w:p>
        </w:tc>
      </w:tr>
      <w:tr w:rsidR="000421F4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Theme="minorEastAsia" w:hAnsi="MS Gothic" w:hint="eastAsia"/>
                <w:b/>
                <w:sz w:val="10"/>
                <w:szCs w:val="10"/>
              </w:rPr>
            </w:pPr>
          </w:p>
        </w:tc>
      </w:tr>
      <w:tr w:rsidR="00A57042" w:rsidRPr="00A57042" w:rsidTr="00A219D6">
        <w:trPr>
          <w:trHeight w:val="92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生年月日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Date of Birth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219D6" w:rsidRDefault="00A57042" w:rsidP="00A219D6">
            <w:pPr>
              <w:pStyle w:val="a3"/>
              <w:snapToGrid/>
              <w:jc w:val="right"/>
              <w:rPr>
                <w:rFonts w:ascii="MS Gothic" w:eastAsiaTheme="minorEastAsia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105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性別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Sex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男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(M)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女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(F)</w:t>
            </w:r>
          </w:p>
        </w:tc>
        <w:tc>
          <w:tcPr>
            <w:tcW w:w="619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9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</w:pPr>
          </w:p>
        </w:tc>
      </w:tr>
    </w:tbl>
    <w:p w:rsidR="000421F4" w:rsidRDefault="000421F4" w:rsidP="000421F4">
      <w:pPr>
        <w:pStyle w:val="a3"/>
        <w:snapToGrid/>
        <w:rPr>
          <w:rFonts w:eastAsia="MS Mincho" w:hint="eastAsia"/>
          <w:lang w:eastAsia="ja-JP"/>
        </w:rPr>
      </w:pP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 w:hint="eastAsia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2014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11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9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)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일본동경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proofErr w:type="spell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한국내</w:t>
      </w:r>
      <w:proofErr w:type="spellEnd"/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접수기한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2014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</w:t>
      </w:r>
      <w:r w:rsidRPr="00A219D6">
        <w:rPr>
          <w:rFonts w:ascii="나눔고딕" w:eastAsia="나눔고딕" w:hAnsi="나눔고딕"/>
          <w:sz w:val="24"/>
          <w:szCs w:val="24"/>
        </w:rPr>
        <w:t>)~7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18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금</w:t>
      </w:r>
      <w:r w:rsidRPr="00A219D6">
        <w:rPr>
          <w:rFonts w:ascii="나눔고딕" w:eastAsia="나눔고딕" w:hAnsi="나눔고딕"/>
          <w:sz w:val="24"/>
          <w:szCs w:val="24"/>
        </w:rPr>
        <w:t xml:space="preserve">) </w:t>
      </w:r>
      <w:r w:rsidR="00A219D6" w:rsidRPr="00A219D6">
        <w:rPr>
          <w:rFonts w:ascii="나눔고딕" w:eastAsia="나눔고딕" w:hAnsi="나눔고딕" w:hint="eastAsia"/>
          <w:sz w:val="24"/>
          <w:szCs w:val="24"/>
        </w:rPr>
        <w:t>-</w:t>
      </w:r>
      <w:r w:rsidRPr="00A219D6">
        <w:rPr>
          <w:rFonts w:ascii="나눔고딕" w:eastAsia="나눔고딕" w:hAnsi="나눔고딕"/>
          <w:sz w:val="24"/>
          <w:szCs w:val="24"/>
        </w:rPr>
        <w:t xml:space="preserve"> KCP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한국사무소에</w:t>
      </w:r>
      <w:r w:rsidRPr="00A219D6">
        <w:rPr>
          <w:rFonts w:ascii="나눔고딕" w:eastAsia="나눔고딕" w:hAnsi="나눔고딕"/>
          <w:sz w:val="24"/>
          <w:szCs w:val="24"/>
        </w:rPr>
        <w:t xml:space="preserve"> 7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18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금</w:t>
      </w:r>
      <w:r w:rsidRPr="00A219D6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까지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도착분</w:t>
      </w:r>
      <w:proofErr w:type="spellEnd"/>
    </w:p>
    <w:p w:rsidR="000421F4" w:rsidRPr="00A219D6" w:rsidRDefault="000421F4" w:rsidP="000421F4">
      <w:pPr>
        <w:pStyle w:val="a3"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금액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일본어만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8,700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복수수험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14,900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</w:t>
      </w:r>
      <w:r w:rsidR="00A219D6">
        <w:rPr>
          <w:rFonts w:ascii="나눔고딕" w:eastAsia="나눔고딕" w:hAnsi="나눔고딕" w:hint="eastAsia"/>
          <w:sz w:val="24"/>
          <w:szCs w:val="24"/>
        </w:rPr>
        <w:t xml:space="preserve"> =&gt; </w:t>
      </w:r>
      <w:bookmarkStart w:id="0" w:name="_GoBack"/>
      <w:bookmarkEnd w:id="0"/>
      <w:r w:rsidRPr="00A219D6">
        <w:rPr>
          <w:rFonts w:ascii="나눔고딕" w:eastAsia="나눔고딕" w:hAnsi="나눔고딕" w:cs="바탕" w:hint="eastAsia"/>
          <w:sz w:val="24"/>
          <w:szCs w:val="24"/>
        </w:rPr>
        <w:t>송금계좌</w:t>
      </w:r>
      <w:r w:rsidRPr="00A219D6">
        <w:rPr>
          <w:rFonts w:ascii="나눔고딕" w:eastAsia="나눔고딕" w:hAnsi="나눔고딕"/>
          <w:sz w:val="24"/>
          <w:szCs w:val="24"/>
        </w:rPr>
        <w:t xml:space="preserve"> :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외환은행</w:t>
      </w:r>
      <w:r w:rsidRPr="00A219D6">
        <w:rPr>
          <w:rFonts w:ascii="나눔고딕" w:eastAsia="나눔고딕" w:hAnsi="나눔고딕"/>
          <w:sz w:val="24"/>
          <w:szCs w:val="24"/>
        </w:rPr>
        <w:t xml:space="preserve">  630-006859-458    / 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예금주</w:t>
      </w:r>
      <w:r w:rsidRPr="00A219D6">
        <w:rPr>
          <w:rFonts w:ascii="나눔고딕" w:eastAsia="나눔고딕" w:hAnsi="나눔고딕"/>
          <w:sz w:val="24"/>
          <w:szCs w:val="24"/>
        </w:rPr>
        <w:t>-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미래교육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이영한</w:t>
      </w:r>
      <w:r w:rsidRPr="00A219D6">
        <w:rPr>
          <w:rFonts w:ascii="나눔고딕" w:eastAsia="나눔고딕" w:hAnsi="나눔고딕"/>
          <w:sz w:val="24"/>
          <w:szCs w:val="24"/>
        </w:rPr>
        <w:t xml:space="preserve">) </w:t>
      </w:r>
    </w:p>
    <w:p w:rsidR="00C40FF9" w:rsidRPr="00A219D6" w:rsidRDefault="000421F4" w:rsidP="00A219D6">
      <w:pPr>
        <w:pStyle w:val="a3"/>
        <w:snapToGrid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사진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1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장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필요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(3cm * 4cm)</w:t>
      </w:r>
    </w:p>
    <w:sectPr w:rsidR="00C40FF9" w:rsidRPr="00A219D6" w:rsidSect="000421F4"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4"/>
    <w:rsid w:val="000421F4"/>
    <w:rsid w:val="00A219D6"/>
    <w:rsid w:val="00A57042"/>
    <w:rsid w:val="00C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2014-07-07T07:44:00Z</dcterms:created>
  <dcterms:modified xsi:type="dcterms:W3CDTF">2014-07-07T08:12:00Z</dcterms:modified>
</cp:coreProperties>
</file>